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4D" w:rsidRPr="00D56651" w:rsidRDefault="008C2F4D" w:rsidP="00D56651">
      <w:pPr>
        <w:rPr>
          <w:rFonts w:ascii="Times New Roman" w:hAnsi="Times New Roman"/>
          <w:b/>
        </w:rPr>
      </w:pPr>
    </w:p>
    <w:p w:rsidR="00D56651" w:rsidRPr="00D56651" w:rsidRDefault="00D56651" w:rsidP="00D56651">
      <w:pPr>
        <w:jc w:val="center"/>
        <w:rPr>
          <w:rFonts w:ascii="Times New Roman" w:hAnsi="Times New Roman"/>
          <w:b/>
          <w:u w:val="single"/>
        </w:rPr>
      </w:pPr>
      <w:r w:rsidRPr="00D56651">
        <w:rPr>
          <w:rFonts w:ascii="Times New Roman" w:hAnsi="Times New Roman"/>
          <w:b/>
          <w:u w:val="single"/>
        </w:rPr>
        <w:t>Socratic Seminar Rules &amp; Guidelines</w:t>
      </w:r>
    </w:p>
    <w:p w:rsidR="00D56651" w:rsidRPr="00D56651" w:rsidRDefault="00D56651" w:rsidP="00D56651">
      <w:pPr>
        <w:rPr>
          <w:rFonts w:ascii="Times New Roman" w:hAnsi="Times New Roman"/>
        </w:rPr>
      </w:pPr>
    </w:p>
    <w:p w:rsidR="00D56651" w:rsidRPr="00D56651" w:rsidRDefault="00D56651" w:rsidP="00D56651">
      <w:pPr>
        <w:ind w:firstLine="720"/>
        <w:rPr>
          <w:rFonts w:ascii="Times New Roman" w:hAnsi="Times New Roman"/>
        </w:rPr>
      </w:pPr>
      <w:r w:rsidRPr="00D56651">
        <w:rPr>
          <w:rFonts w:ascii="Times New Roman" w:hAnsi="Times New Roman"/>
        </w:rPr>
        <w:t>A Socratic Seminar is meant to be a place where you can talk and discuss a reading with your peers so as to gain a deeper understanding. Seminar is not meant to test your knowledge of a certain reading but to help you better understand it.</w:t>
      </w:r>
    </w:p>
    <w:p w:rsidR="00D56651" w:rsidRPr="00D56651" w:rsidRDefault="00D56651" w:rsidP="00D56651">
      <w:pPr>
        <w:ind w:firstLine="720"/>
        <w:rPr>
          <w:rFonts w:ascii="Times New Roman" w:hAnsi="Times New Roman"/>
        </w:rPr>
      </w:pPr>
      <w:r w:rsidRPr="00D56651">
        <w:rPr>
          <w:rFonts w:ascii="Times New Roman" w:hAnsi="Times New Roman"/>
        </w:rPr>
        <w:t xml:space="preserve">You are expected to come prepared for seminar by having read and highlighted the text. You should bring any questions you may have had about the reading (things you didn’t understand, things you are curious to know how others felt) and ask those questions to one another during seminar. </w:t>
      </w:r>
    </w:p>
    <w:p w:rsidR="00D56651" w:rsidRPr="00D56651" w:rsidRDefault="00D56651" w:rsidP="00D56651">
      <w:pPr>
        <w:ind w:firstLine="720"/>
        <w:rPr>
          <w:rFonts w:ascii="Times New Roman" w:hAnsi="Times New Roman"/>
        </w:rPr>
      </w:pPr>
    </w:p>
    <w:p w:rsidR="00D56651" w:rsidRPr="00D56651" w:rsidRDefault="00D56651" w:rsidP="00D56651">
      <w:pPr>
        <w:ind w:firstLine="720"/>
        <w:rPr>
          <w:rFonts w:ascii="Times New Roman" w:hAnsi="Times New Roman"/>
          <w:b/>
        </w:rPr>
      </w:pPr>
      <w:r w:rsidRPr="00D56651">
        <w:rPr>
          <w:rFonts w:ascii="Times New Roman" w:hAnsi="Times New Roman"/>
          <w:b/>
        </w:rPr>
        <w:t>As you go into the seminar, keep the following guidelines in mind:</w:t>
      </w:r>
    </w:p>
    <w:p w:rsidR="00D56651" w:rsidRPr="00D56651" w:rsidRDefault="00D56651" w:rsidP="00D56651">
      <w:pPr>
        <w:rPr>
          <w:rFonts w:ascii="Times New Roman" w:hAnsi="Times New Roman"/>
        </w:rPr>
      </w:pPr>
    </w:p>
    <w:p w:rsidR="00D56651" w:rsidRPr="00D56651" w:rsidRDefault="00D56651" w:rsidP="00D56651">
      <w:pPr>
        <w:pStyle w:val="ListParagraph"/>
        <w:numPr>
          <w:ilvl w:val="0"/>
          <w:numId w:val="6"/>
        </w:numPr>
      </w:pPr>
      <w:r w:rsidRPr="00D56651">
        <w:t>Refer to the text when needed during the discussion. Your goal is to understand the ideas, issues, and values reflected in the text. To that end, it is important to refer to the text directly.</w:t>
      </w:r>
    </w:p>
    <w:p w:rsidR="00D56651" w:rsidRPr="00D56651" w:rsidRDefault="00D56651" w:rsidP="00D56651">
      <w:pPr>
        <w:pStyle w:val="ListParagraph"/>
        <w:numPr>
          <w:ilvl w:val="0"/>
          <w:numId w:val="6"/>
        </w:numPr>
      </w:pPr>
      <w:r w:rsidRPr="00D56651">
        <w:t>It’s OKAY to “pass” when asked to contribute, but your participation is required (you must speak at least once).</w:t>
      </w:r>
    </w:p>
    <w:p w:rsidR="00D56651" w:rsidRPr="00D56651" w:rsidRDefault="00D56651" w:rsidP="00D56651">
      <w:pPr>
        <w:pStyle w:val="ListParagraph"/>
        <w:numPr>
          <w:ilvl w:val="0"/>
          <w:numId w:val="6"/>
        </w:numPr>
      </w:pPr>
      <w:r w:rsidRPr="00D56651">
        <w:t xml:space="preserve">Participation includes listening and talking. Build on the ideas of others. </w:t>
      </w:r>
    </w:p>
    <w:p w:rsidR="00D56651" w:rsidRPr="00D56651" w:rsidRDefault="00D56651" w:rsidP="00D56651">
      <w:pPr>
        <w:pStyle w:val="ListParagraph"/>
        <w:numPr>
          <w:ilvl w:val="0"/>
          <w:numId w:val="6"/>
        </w:numPr>
      </w:pPr>
      <w:r w:rsidRPr="00D56651">
        <w:t xml:space="preserve">Simple agreement or disagreement is not substantive participation. Your comments should lead the class into new thinking. </w:t>
      </w:r>
    </w:p>
    <w:p w:rsidR="00D56651" w:rsidRPr="00D56651" w:rsidRDefault="00D56651" w:rsidP="00D56651">
      <w:pPr>
        <w:pStyle w:val="ListParagraph"/>
        <w:numPr>
          <w:ilvl w:val="0"/>
          <w:numId w:val="6"/>
        </w:numPr>
      </w:pPr>
      <w:r w:rsidRPr="00D56651">
        <w:t>Ask for clarification if you don’t understand something in the text or something one of your peers is saying.</w:t>
      </w:r>
    </w:p>
    <w:p w:rsidR="00D56651" w:rsidRPr="00D56651" w:rsidRDefault="00D56651" w:rsidP="00D56651">
      <w:pPr>
        <w:pStyle w:val="ListParagraph"/>
        <w:numPr>
          <w:ilvl w:val="0"/>
          <w:numId w:val="6"/>
        </w:numPr>
      </w:pPr>
      <w:r w:rsidRPr="00D56651">
        <w:t>Stick to the point currently under discussion. Make notes if you have an idea you want to come back to.</w:t>
      </w:r>
    </w:p>
    <w:p w:rsidR="00D56651" w:rsidRPr="00D56651" w:rsidRDefault="00D56651" w:rsidP="00D56651">
      <w:pPr>
        <w:pStyle w:val="ListParagraph"/>
        <w:numPr>
          <w:ilvl w:val="0"/>
          <w:numId w:val="6"/>
        </w:numPr>
      </w:pPr>
      <w:r w:rsidRPr="00D56651">
        <w:t>Take turns speaking. Allow others a chance to participate. Try not to dominate the conversation.</w:t>
      </w:r>
    </w:p>
    <w:p w:rsidR="00D56651" w:rsidRPr="00D56651" w:rsidRDefault="00D56651" w:rsidP="00D56651">
      <w:pPr>
        <w:pStyle w:val="ListParagraph"/>
        <w:numPr>
          <w:ilvl w:val="0"/>
          <w:numId w:val="6"/>
        </w:numPr>
      </w:pPr>
      <w:r w:rsidRPr="00D56651">
        <w:t>Listen carefully.</w:t>
      </w:r>
    </w:p>
    <w:p w:rsidR="00D56651" w:rsidRPr="00D56651" w:rsidRDefault="00D56651" w:rsidP="00D56651">
      <w:pPr>
        <w:pStyle w:val="ListParagraph"/>
        <w:numPr>
          <w:ilvl w:val="0"/>
          <w:numId w:val="6"/>
        </w:numPr>
      </w:pPr>
      <w:r w:rsidRPr="00D56651">
        <w:t>Address the group when you are speaking, not the teacher or facilitator.</w:t>
      </w:r>
    </w:p>
    <w:p w:rsidR="00D56651" w:rsidRPr="00D56651" w:rsidRDefault="00D56651" w:rsidP="00D56651">
      <w:pPr>
        <w:pStyle w:val="ListParagraph"/>
        <w:numPr>
          <w:ilvl w:val="0"/>
          <w:numId w:val="6"/>
        </w:numPr>
      </w:pPr>
      <w:r w:rsidRPr="00D56651">
        <w:t xml:space="preserve">In seminar, we agree to disagree. It is a discussion, not a debate. </w:t>
      </w:r>
    </w:p>
    <w:p w:rsidR="00D56651" w:rsidRPr="00D56651" w:rsidRDefault="00D56651" w:rsidP="003E7A4B">
      <w:pPr>
        <w:rPr>
          <w:rFonts w:ascii="Times New Roman" w:hAnsi="Times New Roman"/>
        </w:rPr>
      </w:pPr>
    </w:p>
    <w:p w:rsidR="00035609" w:rsidRPr="00D56651" w:rsidRDefault="00035609" w:rsidP="003E7A4B">
      <w:pPr>
        <w:rPr>
          <w:rFonts w:ascii="Times New Roman" w:hAnsi="Times New Roman"/>
          <w:u w:val="single"/>
        </w:rPr>
      </w:pPr>
      <w:r w:rsidRPr="00D56651">
        <w:rPr>
          <w:rFonts w:ascii="Times New Roman" w:hAnsi="Times New Roman"/>
          <w:u w:val="single"/>
        </w:rPr>
        <w:t>Pre-Discussion:</w:t>
      </w:r>
    </w:p>
    <w:p w:rsidR="00035609" w:rsidRPr="00D56651" w:rsidRDefault="00035609" w:rsidP="00035609">
      <w:pPr>
        <w:pStyle w:val="ListParagraph"/>
        <w:numPr>
          <w:ilvl w:val="0"/>
          <w:numId w:val="5"/>
        </w:numPr>
      </w:pPr>
      <w:r w:rsidRPr="00D56651">
        <w:t>While reading, underline important words/sentences/paragraphs.</w:t>
      </w:r>
    </w:p>
    <w:p w:rsidR="00D56651" w:rsidRPr="00D56651" w:rsidRDefault="00035609" w:rsidP="00035609">
      <w:pPr>
        <w:pStyle w:val="ListParagraph"/>
        <w:numPr>
          <w:ilvl w:val="0"/>
          <w:numId w:val="5"/>
        </w:numPr>
      </w:pPr>
      <w:r w:rsidRPr="00D56651">
        <w:t xml:space="preserve">When finished, on a separate sheet of notebook paper, free write for </w:t>
      </w:r>
      <w:r w:rsidR="00D56651" w:rsidRPr="00D56651">
        <w:t>about 5 minutes on your thoughts and ideas about the article you just read. Be ready to discuss.</w:t>
      </w:r>
    </w:p>
    <w:p w:rsidR="00D56651" w:rsidRPr="00D56651" w:rsidRDefault="00D56651" w:rsidP="00D56651">
      <w:pPr>
        <w:pStyle w:val="ListParagraph"/>
        <w:ind w:left="900"/>
      </w:pPr>
    </w:p>
    <w:p w:rsidR="00035609" w:rsidRPr="00D56651" w:rsidRDefault="00035609" w:rsidP="00D56651">
      <w:pPr>
        <w:rPr>
          <w:rFonts w:ascii="Times New Roman" w:hAnsi="Times New Roman"/>
        </w:rPr>
      </w:pPr>
    </w:p>
    <w:p w:rsidR="003E7A4B" w:rsidRPr="00D56651" w:rsidRDefault="003E7A4B" w:rsidP="003E7A4B">
      <w:pPr>
        <w:rPr>
          <w:rFonts w:ascii="Times New Roman" w:hAnsi="Times New Roman"/>
          <w:u w:val="single"/>
        </w:rPr>
      </w:pPr>
      <w:r w:rsidRPr="00D56651">
        <w:rPr>
          <w:rFonts w:ascii="Times New Roman" w:hAnsi="Times New Roman"/>
          <w:u w:val="single"/>
        </w:rPr>
        <w:t>Helpful Questions:</w:t>
      </w:r>
    </w:p>
    <w:p w:rsidR="003E7A4B" w:rsidRPr="00D56651" w:rsidRDefault="003E7A4B" w:rsidP="003E7A4B">
      <w:pPr>
        <w:pStyle w:val="ListParagraph"/>
        <w:numPr>
          <w:ilvl w:val="0"/>
          <w:numId w:val="1"/>
        </w:numPr>
      </w:pPr>
      <w:r w:rsidRPr="00D56651">
        <w:t>What are your initial thoughts?</w:t>
      </w:r>
    </w:p>
    <w:p w:rsidR="003E7A4B" w:rsidRPr="00D56651" w:rsidRDefault="003E7A4B" w:rsidP="003E7A4B">
      <w:pPr>
        <w:pStyle w:val="ListParagraph"/>
        <w:numPr>
          <w:ilvl w:val="0"/>
          <w:numId w:val="1"/>
        </w:numPr>
      </w:pPr>
      <w:r w:rsidRPr="00D56651">
        <w:t>What is the main idea or underlying value in the article?</w:t>
      </w:r>
    </w:p>
    <w:p w:rsidR="003E7A4B" w:rsidRPr="00D56651" w:rsidRDefault="003E7A4B" w:rsidP="003E7A4B">
      <w:pPr>
        <w:pStyle w:val="ListParagraph"/>
        <w:numPr>
          <w:ilvl w:val="0"/>
          <w:numId w:val="1"/>
        </w:numPr>
      </w:pPr>
      <w:r w:rsidRPr="00D56651">
        <w:t>What are the ethical concerns raised by the text?</w:t>
      </w:r>
    </w:p>
    <w:p w:rsidR="003E7A4B" w:rsidRPr="00D56651" w:rsidRDefault="003E7A4B" w:rsidP="003E7A4B">
      <w:pPr>
        <w:pStyle w:val="ListParagraph"/>
        <w:numPr>
          <w:ilvl w:val="0"/>
          <w:numId w:val="1"/>
        </w:numPr>
      </w:pPr>
      <w:r w:rsidRPr="00D56651">
        <w:t>What does a (particular phrase) mean?</w:t>
      </w:r>
    </w:p>
    <w:p w:rsidR="003E7A4B" w:rsidRPr="00D56651" w:rsidRDefault="003E7A4B" w:rsidP="003E7A4B">
      <w:pPr>
        <w:pStyle w:val="ListParagraph"/>
        <w:numPr>
          <w:ilvl w:val="0"/>
          <w:numId w:val="1"/>
        </w:numPr>
      </w:pPr>
      <w:r w:rsidRPr="00D56651">
        <w:t>What is the most important word/sentence/paragraph and why?</w:t>
      </w:r>
    </w:p>
    <w:p w:rsidR="003E7A4B" w:rsidRPr="00D56651" w:rsidRDefault="003E7A4B" w:rsidP="003E7A4B">
      <w:pPr>
        <w:pStyle w:val="ListParagraph"/>
        <w:numPr>
          <w:ilvl w:val="0"/>
          <w:numId w:val="1"/>
        </w:numPr>
      </w:pPr>
      <w:r w:rsidRPr="00D56651">
        <w:t>How doe the ideas in the text relate to our lives personally?</w:t>
      </w:r>
    </w:p>
    <w:p w:rsidR="003E7A4B" w:rsidRPr="00D56651" w:rsidRDefault="003E7A4B" w:rsidP="003E7A4B">
      <w:pPr>
        <w:pStyle w:val="ListParagraph"/>
        <w:numPr>
          <w:ilvl w:val="0"/>
          <w:numId w:val="1"/>
        </w:numPr>
      </w:pPr>
      <w:r w:rsidRPr="00D56651">
        <w:t>Do you agree or disagree with the author’s statement? Why?</w:t>
      </w:r>
    </w:p>
    <w:p w:rsidR="00D56651" w:rsidRPr="00D56651" w:rsidRDefault="00D56651" w:rsidP="008C2F4D">
      <w:pPr>
        <w:ind w:left="720"/>
        <w:rPr>
          <w:rFonts w:ascii="Times New Roman" w:hAnsi="Times New Roman"/>
          <w:b/>
        </w:rPr>
      </w:pPr>
    </w:p>
    <w:p w:rsidR="00D56651" w:rsidRPr="00D56651" w:rsidRDefault="00D56651" w:rsidP="008C2F4D">
      <w:pPr>
        <w:ind w:left="720"/>
        <w:rPr>
          <w:rFonts w:ascii="Times New Roman" w:hAnsi="Times New Roman"/>
          <w:b/>
        </w:rPr>
      </w:pPr>
    </w:p>
    <w:p w:rsidR="00D56651" w:rsidRPr="00D56651" w:rsidRDefault="00D56651" w:rsidP="008C2F4D">
      <w:pPr>
        <w:ind w:left="720"/>
        <w:rPr>
          <w:rFonts w:ascii="Times New Roman" w:hAnsi="Times New Roman"/>
          <w:b/>
        </w:rPr>
      </w:pPr>
    </w:p>
    <w:p w:rsidR="00D56651" w:rsidRPr="00D56651" w:rsidRDefault="00D56651" w:rsidP="008C2F4D">
      <w:pPr>
        <w:ind w:left="720"/>
        <w:rPr>
          <w:rFonts w:ascii="Times New Roman" w:hAnsi="Times New Roman"/>
          <w:b/>
        </w:rPr>
      </w:pPr>
    </w:p>
    <w:p w:rsidR="00D56651" w:rsidRPr="00D56651" w:rsidRDefault="00D56651" w:rsidP="008C2F4D">
      <w:pPr>
        <w:ind w:left="720"/>
        <w:rPr>
          <w:rFonts w:ascii="Times New Roman" w:hAnsi="Times New Roman"/>
          <w:b/>
        </w:rPr>
      </w:pPr>
    </w:p>
    <w:p w:rsidR="00D56651" w:rsidRDefault="00D56651" w:rsidP="008C2F4D">
      <w:pPr>
        <w:ind w:left="720"/>
        <w:rPr>
          <w:rFonts w:ascii="Times New Roman" w:hAnsi="Times New Roman"/>
          <w:b/>
        </w:rPr>
      </w:pPr>
    </w:p>
    <w:p w:rsidR="00D56651" w:rsidRPr="00D56651" w:rsidRDefault="00D56651" w:rsidP="008C2F4D">
      <w:pPr>
        <w:ind w:left="720"/>
        <w:rPr>
          <w:rFonts w:ascii="Times New Roman" w:hAnsi="Times New Roman"/>
          <w:b/>
        </w:rPr>
      </w:pPr>
    </w:p>
    <w:p w:rsidR="00D56651" w:rsidRPr="00D56651" w:rsidRDefault="00D56651" w:rsidP="008C2F4D">
      <w:pPr>
        <w:ind w:left="720"/>
        <w:rPr>
          <w:rFonts w:ascii="Times New Roman" w:hAnsi="Times New Roman"/>
          <w:b/>
        </w:rPr>
      </w:pPr>
    </w:p>
    <w:p w:rsidR="00D56651" w:rsidRPr="00D56651" w:rsidRDefault="00D56651" w:rsidP="008C2F4D">
      <w:pPr>
        <w:ind w:left="720"/>
        <w:rPr>
          <w:rFonts w:ascii="Times New Roman" w:hAnsi="Times New Roman"/>
          <w:b/>
        </w:rPr>
      </w:pPr>
    </w:p>
    <w:p w:rsidR="00D56651" w:rsidRPr="00D56651" w:rsidRDefault="00D56651" w:rsidP="008C2F4D">
      <w:pPr>
        <w:ind w:left="720"/>
        <w:rPr>
          <w:rFonts w:ascii="Times New Roman" w:hAnsi="Times New Roman"/>
          <w:b/>
        </w:rPr>
      </w:pPr>
    </w:p>
    <w:p w:rsidR="008C2F4D" w:rsidRPr="00D56651" w:rsidRDefault="008C2F4D" w:rsidP="008C2F4D">
      <w:pPr>
        <w:ind w:left="720"/>
        <w:rPr>
          <w:rFonts w:ascii="Times New Roman" w:hAnsi="Times New Roman"/>
          <w:b/>
        </w:rPr>
      </w:pPr>
    </w:p>
    <w:p w:rsidR="008C2F4D" w:rsidRPr="00D56651" w:rsidRDefault="008C2F4D" w:rsidP="008C2F4D">
      <w:pPr>
        <w:ind w:left="360"/>
        <w:rPr>
          <w:rFonts w:ascii="Times New Roman" w:hAnsi="Times New Roman"/>
          <w:b/>
        </w:rPr>
      </w:pPr>
      <w:r w:rsidRPr="00D56651">
        <w:rPr>
          <w:rFonts w:ascii="Times New Roman" w:hAnsi="Times New Roman"/>
          <w:b/>
        </w:rPr>
        <w:t>Socratic Seminar Evaluation</w:t>
      </w:r>
      <w:r w:rsidRPr="00D56651">
        <w:rPr>
          <w:rFonts w:ascii="Times New Roman" w:hAnsi="Times New Roman"/>
          <w:b/>
        </w:rPr>
        <w:tab/>
      </w:r>
      <w:r w:rsidRPr="00D56651">
        <w:rPr>
          <w:rFonts w:ascii="Times New Roman" w:hAnsi="Times New Roman"/>
          <w:b/>
        </w:rPr>
        <w:tab/>
        <w:t>Name ________________</w:t>
      </w:r>
      <w:proofErr w:type="gramStart"/>
      <w:r w:rsidRPr="00D56651">
        <w:rPr>
          <w:rFonts w:ascii="Times New Roman" w:hAnsi="Times New Roman"/>
          <w:b/>
        </w:rPr>
        <w:t>_  Period</w:t>
      </w:r>
      <w:proofErr w:type="gramEnd"/>
      <w:r w:rsidRPr="00D56651">
        <w:rPr>
          <w:rFonts w:ascii="Times New Roman" w:hAnsi="Times New Roman"/>
          <w:b/>
        </w:rPr>
        <w:t xml:space="preserve"> ____ Date ________</w:t>
      </w:r>
    </w:p>
    <w:p w:rsidR="008C2F4D" w:rsidRPr="00D56651" w:rsidRDefault="008C2F4D" w:rsidP="008C2F4D">
      <w:pPr>
        <w:ind w:left="360"/>
        <w:rPr>
          <w:rFonts w:ascii="Times New Roman" w:hAnsi="Times New Roman"/>
          <w:b/>
        </w:rPr>
      </w:pPr>
    </w:p>
    <w:p w:rsidR="00D56651" w:rsidRPr="00D56651" w:rsidRDefault="008C2F4D" w:rsidP="008C2F4D">
      <w:pPr>
        <w:numPr>
          <w:ilvl w:val="0"/>
          <w:numId w:val="2"/>
        </w:numPr>
        <w:rPr>
          <w:rFonts w:ascii="Times New Roman" w:hAnsi="Times New Roman"/>
        </w:rPr>
      </w:pPr>
      <w:r w:rsidRPr="00D56651">
        <w:rPr>
          <w:rFonts w:ascii="Times New Roman" w:hAnsi="Times New Roman"/>
        </w:rPr>
        <w:t>Rewrite the central question in your own words.</w:t>
      </w: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8C2F4D" w:rsidRPr="00D56651" w:rsidRDefault="008C2F4D" w:rsidP="00D56651">
      <w:pPr>
        <w:ind w:left="360"/>
        <w:rPr>
          <w:rFonts w:ascii="Times New Roman" w:hAnsi="Times New Roman"/>
        </w:rPr>
      </w:pPr>
    </w:p>
    <w:p w:rsidR="008C2F4D" w:rsidRPr="00D56651" w:rsidRDefault="008C2F4D" w:rsidP="008C2F4D">
      <w:pPr>
        <w:numPr>
          <w:ilvl w:val="0"/>
          <w:numId w:val="2"/>
        </w:numPr>
        <w:rPr>
          <w:rFonts w:ascii="Times New Roman" w:hAnsi="Times New Roman"/>
        </w:rPr>
      </w:pPr>
      <w:r w:rsidRPr="00D56651">
        <w:rPr>
          <w:rFonts w:ascii="Times New Roman" w:hAnsi="Times New Roman"/>
        </w:rPr>
        <w:t>Describe something about the discussion that pleased you and something that frustrated you.</w:t>
      </w: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8C2F4D" w:rsidRPr="00D56651" w:rsidRDefault="008C2F4D" w:rsidP="008C2F4D">
      <w:pPr>
        <w:numPr>
          <w:ilvl w:val="0"/>
          <w:numId w:val="2"/>
        </w:numPr>
        <w:rPr>
          <w:rFonts w:ascii="Times New Roman" w:hAnsi="Times New Roman"/>
        </w:rPr>
      </w:pPr>
      <w:r w:rsidRPr="00D56651">
        <w:rPr>
          <w:rFonts w:ascii="Times New Roman" w:hAnsi="Times New Roman"/>
        </w:rPr>
        <w:t>Give an example of someone else’s “thinking” that you found yourself actually thinking about (identify that person by name).</w:t>
      </w: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8C2F4D" w:rsidRPr="00D56651" w:rsidRDefault="008C2F4D" w:rsidP="008C2F4D">
      <w:pPr>
        <w:numPr>
          <w:ilvl w:val="0"/>
          <w:numId w:val="2"/>
        </w:numPr>
        <w:rPr>
          <w:rFonts w:ascii="Times New Roman" w:hAnsi="Times New Roman"/>
        </w:rPr>
      </w:pPr>
      <w:r w:rsidRPr="00D56651">
        <w:rPr>
          <w:rFonts w:ascii="Times New Roman" w:hAnsi="Times New Roman"/>
        </w:rPr>
        <w:t>Describe how the above example affected your opinion.</w:t>
      </w: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3E7A4B" w:rsidRPr="00D56651" w:rsidRDefault="008C2F4D" w:rsidP="003E7A4B">
      <w:pPr>
        <w:numPr>
          <w:ilvl w:val="0"/>
          <w:numId w:val="2"/>
        </w:numPr>
        <w:rPr>
          <w:rFonts w:ascii="Times New Roman" w:hAnsi="Times New Roman"/>
        </w:rPr>
      </w:pPr>
      <w:r w:rsidRPr="00D56651">
        <w:rPr>
          <w:rFonts w:ascii="Times New Roman" w:hAnsi="Times New Roman"/>
        </w:rPr>
        <w:t>Briefly summarize the main points of today’s discussion.</w:t>
      </w: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3E7A4B" w:rsidRPr="00D56651" w:rsidRDefault="003E7A4B" w:rsidP="003E7A4B">
      <w:pPr>
        <w:numPr>
          <w:ilvl w:val="0"/>
          <w:numId w:val="2"/>
        </w:numPr>
        <w:rPr>
          <w:rFonts w:ascii="Times New Roman" w:hAnsi="Times New Roman"/>
        </w:rPr>
      </w:pPr>
      <w:r w:rsidRPr="00D56651">
        <w:rPr>
          <w:rFonts w:ascii="Times New Roman" w:hAnsi="Times New Roman"/>
        </w:rPr>
        <w:t xml:space="preserve">What was the </w:t>
      </w:r>
      <w:r w:rsidRPr="00D56651">
        <w:rPr>
          <w:rFonts w:ascii="Times New Roman" w:hAnsi="Times New Roman"/>
          <w:u w:val="single"/>
        </w:rPr>
        <w:t>most interesting</w:t>
      </w:r>
      <w:r w:rsidRPr="00D56651">
        <w:rPr>
          <w:rFonts w:ascii="Times New Roman" w:hAnsi="Times New Roman"/>
        </w:rPr>
        <w:t xml:space="preserve"> question?</w:t>
      </w: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3E7A4B" w:rsidRPr="00D56651" w:rsidRDefault="003E7A4B" w:rsidP="003E7A4B">
      <w:pPr>
        <w:numPr>
          <w:ilvl w:val="0"/>
          <w:numId w:val="2"/>
        </w:numPr>
        <w:rPr>
          <w:rFonts w:ascii="Times New Roman" w:hAnsi="Times New Roman"/>
        </w:rPr>
      </w:pPr>
      <w:r w:rsidRPr="00D56651">
        <w:rPr>
          <w:rFonts w:ascii="Times New Roman" w:hAnsi="Times New Roman"/>
        </w:rPr>
        <w:t xml:space="preserve">What was the </w:t>
      </w:r>
      <w:r w:rsidRPr="00D56651">
        <w:rPr>
          <w:rFonts w:ascii="Times New Roman" w:hAnsi="Times New Roman"/>
          <w:u w:val="single"/>
        </w:rPr>
        <w:t>most interesting idea</w:t>
      </w:r>
      <w:r w:rsidRPr="00D56651">
        <w:rPr>
          <w:rFonts w:ascii="Times New Roman" w:hAnsi="Times New Roman"/>
        </w:rPr>
        <w:t xml:space="preserve"> to come from a participant?</w:t>
      </w: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D56651" w:rsidRPr="00D56651" w:rsidRDefault="00D56651" w:rsidP="00D56651">
      <w:pPr>
        <w:ind w:left="360"/>
        <w:rPr>
          <w:rFonts w:ascii="Times New Roman" w:hAnsi="Times New Roman"/>
        </w:rPr>
      </w:pPr>
    </w:p>
    <w:p w:rsidR="00D56651" w:rsidRPr="00D56651" w:rsidRDefault="003E7A4B" w:rsidP="003E7A4B">
      <w:pPr>
        <w:numPr>
          <w:ilvl w:val="0"/>
          <w:numId w:val="2"/>
        </w:numPr>
        <w:rPr>
          <w:rFonts w:ascii="Times New Roman" w:hAnsi="Times New Roman"/>
        </w:rPr>
      </w:pPr>
      <w:r w:rsidRPr="00D56651">
        <w:rPr>
          <w:rFonts w:ascii="Times New Roman" w:hAnsi="Times New Roman"/>
        </w:rPr>
        <w:t xml:space="preserve">What was the </w:t>
      </w:r>
      <w:r w:rsidRPr="00D56651">
        <w:rPr>
          <w:rFonts w:ascii="Times New Roman" w:hAnsi="Times New Roman"/>
          <w:u w:val="single"/>
        </w:rPr>
        <w:t>best thing</w:t>
      </w:r>
      <w:r w:rsidRPr="00D56651">
        <w:rPr>
          <w:rFonts w:ascii="Times New Roman" w:hAnsi="Times New Roman"/>
        </w:rPr>
        <w:t xml:space="preserve"> you observed?</w:t>
      </w:r>
    </w:p>
    <w:p w:rsidR="00D56651" w:rsidRPr="00D56651" w:rsidRDefault="00D56651" w:rsidP="00D56651">
      <w:pPr>
        <w:rPr>
          <w:rFonts w:ascii="Times New Roman" w:hAnsi="Times New Roman"/>
        </w:rPr>
      </w:pPr>
    </w:p>
    <w:p w:rsidR="00D56651" w:rsidRPr="00D56651" w:rsidRDefault="00D56651" w:rsidP="00D56651">
      <w:pPr>
        <w:rPr>
          <w:rFonts w:ascii="Times New Roman" w:hAnsi="Times New Roman"/>
        </w:rPr>
      </w:pPr>
    </w:p>
    <w:p w:rsidR="003E7A4B" w:rsidRPr="00D56651" w:rsidRDefault="003E7A4B" w:rsidP="00D56651">
      <w:pPr>
        <w:rPr>
          <w:rFonts w:ascii="Times New Roman" w:hAnsi="Times New Roman"/>
        </w:rPr>
      </w:pPr>
    </w:p>
    <w:p w:rsidR="00D56651" w:rsidRPr="00D56651" w:rsidRDefault="003E7A4B" w:rsidP="003E7A4B">
      <w:pPr>
        <w:numPr>
          <w:ilvl w:val="0"/>
          <w:numId w:val="2"/>
        </w:numPr>
        <w:rPr>
          <w:rFonts w:ascii="Times New Roman" w:hAnsi="Times New Roman"/>
        </w:rPr>
      </w:pPr>
      <w:r w:rsidRPr="00D56651">
        <w:rPr>
          <w:rFonts w:ascii="Times New Roman" w:hAnsi="Times New Roman"/>
        </w:rPr>
        <w:t xml:space="preserve">What was the </w:t>
      </w:r>
      <w:r w:rsidRPr="00D56651">
        <w:rPr>
          <w:rFonts w:ascii="Times New Roman" w:hAnsi="Times New Roman"/>
          <w:u w:val="single"/>
        </w:rPr>
        <w:t>most troubling thing</w:t>
      </w:r>
      <w:r w:rsidRPr="00D56651">
        <w:rPr>
          <w:rFonts w:ascii="Times New Roman" w:hAnsi="Times New Roman"/>
        </w:rPr>
        <w:t xml:space="preserve"> you observed?</w:t>
      </w:r>
    </w:p>
    <w:p w:rsidR="00D56651" w:rsidRPr="00D56651" w:rsidRDefault="00D56651" w:rsidP="00D56651">
      <w:pPr>
        <w:rPr>
          <w:rFonts w:ascii="Times New Roman" w:hAnsi="Times New Roman"/>
        </w:rPr>
      </w:pPr>
    </w:p>
    <w:p w:rsidR="00D56651" w:rsidRPr="00D56651" w:rsidRDefault="00D56651" w:rsidP="00D56651">
      <w:pPr>
        <w:rPr>
          <w:rFonts w:ascii="Times New Roman" w:hAnsi="Times New Roman"/>
        </w:rPr>
      </w:pPr>
    </w:p>
    <w:p w:rsidR="003E7A4B" w:rsidRPr="00D56651" w:rsidRDefault="003E7A4B" w:rsidP="00D56651">
      <w:pPr>
        <w:rPr>
          <w:rFonts w:ascii="Times New Roman" w:hAnsi="Times New Roman"/>
        </w:rPr>
      </w:pPr>
    </w:p>
    <w:p w:rsidR="00D56651" w:rsidRPr="00D56651" w:rsidRDefault="003E7A4B" w:rsidP="003E7A4B">
      <w:pPr>
        <w:numPr>
          <w:ilvl w:val="0"/>
          <w:numId w:val="2"/>
        </w:numPr>
        <w:rPr>
          <w:rFonts w:ascii="Times New Roman" w:hAnsi="Times New Roman"/>
        </w:rPr>
      </w:pPr>
      <w:r w:rsidRPr="00D56651">
        <w:rPr>
          <w:rFonts w:ascii="Times New Roman" w:hAnsi="Times New Roman"/>
        </w:rPr>
        <w:t xml:space="preserve">What do you think should be </w:t>
      </w:r>
      <w:r w:rsidRPr="00D56651">
        <w:rPr>
          <w:rFonts w:ascii="Times New Roman" w:hAnsi="Times New Roman"/>
          <w:u w:val="single"/>
        </w:rPr>
        <w:t>done differently</w:t>
      </w:r>
      <w:r w:rsidRPr="00D56651">
        <w:rPr>
          <w:rFonts w:ascii="Times New Roman" w:hAnsi="Times New Roman"/>
        </w:rPr>
        <w:t xml:space="preserve"> in the next seminar?</w:t>
      </w:r>
    </w:p>
    <w:p w:rsidR="00D56651" w:rsidRPr="00D56651" w:rsidRDefault="00D56651" w:rsidP="00D56651">
      <w:pPr>
        <w:rPr>
          <w:rFonts w:ascii="Times New Roman" w:hAnsi="Times New Roman"/>
        </w:rPr>
      </w:pPr>
    </w:p>
    <w:p w:rsidR="00D56651" w:rsidRPr="00D56651" w:rsidRDefault="00D56651" w:rsidP="00D56651">
      <w:pPr>
        <w:rPr>
          <w:rFonts w:ascii="Times New Roman" w:hAnsi="Times New Roman"/>
        </w:rPr>
      </w:pPr>
    </w:p>
    <w:p w:rsidR="003E7A4B" w:rsidRPr="00D56651" w:rsidRDefault="003E7A4B" w:rsidP="00D56651">
      <w:pPr>
        <w:rPr>
          <w:rFonts w:ascii="Times New Roman" w:hAnsi="Times New Roman"/>
        </w:rPr>
      </w:pPr>
    </w:p>
    <w:p w:rsidR="003E7A4B" w:rsidRPr="00D56651" w:rsidRDefault="003E7A4B" w:rsidP="003E7A4B">
      <w:pPr>
        <w:numPr>
          <w:ilvl w:val="0"/>
          <w:numId w:val="2"/>
        </w:numPr>
        <w:rPr>
          <w:rFonts w:ascii="Times New Roman" w:hAnsi="Times New Roman"/>
        </w:rPr>
      </w:pPr>
      <w:r w:rsidRPr="00D56651">
        <w:rPr>
          <w:rFonts w:ascii="Times New Roman" w:hAnsi="Times New Roman"/>
        </w:rPr>
        <w:t xml:space="preserve">What do you </w:t>
      </w:r>
      <w:r w:rsidRPr="00D56651">
        <w:rPr>
          <w:rFonts w:ascii="Times New Roman" w:hAnsi="Times New Roman"/>
          <w:u w:val="single"/>
        </w:rPr>
        <w:t>wish</w:t>
      </w:r>
      <w:r w:rsidRPr="00D56651">
        <w:rPr>
          <w:rFonts w:ascii="Times New Roman" w:hAnsi="Times New Roman"/>
        </w:rPr>
        <w:t xml:space="preserve"> you had said?</w:t>
      </w:r>
    </w:p>
    <w:p w:rsidR="003E7A4B" w:rsidRPr="00D56651" w:rsidRDefault="003E7A4B">
      <w:pPr>
        <w:rPr>
          <w:rFonts w:ascii="Times New Roman" w:hAnsi="Times New Roman"/>
        </w:rPr>
      </w:pPr>
    </w:p>
    <w:sectPr w:rsidR="003E7A4B" w:rsidRPr="00D56651" w:rsidSect="008C2F4D">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B83"/>
    <w:multiLevelType w:val="hybridMultilevel"/>
    <w:tmpl w:val="E2E6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16B2B"/>
    <w:multiLevelType w:val="hybridMultilevel"/>
    <w:tmpl w:val="1E04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2226B"/>
    <w:multiLevelType w:val="hybridMultilevel"/>
    <w:tmpl w:val="40B24140"/>
    <w:lvl w:ilvl="0" w:tplc="1F80DDBA">
      <w:start w:val="2"/>
      <w:numFmt w:val="bullet"/>
      <w:lvlText w:val=""/>
      <w:lvlJc w:val="left"/>
      <w:pPr>
        <w:tabs>
          <w:tab w:val="num" w:pos="720"/>
        </w:tabs>
        <w:ind w:left="720" w:hanging="360"/>
      </w:pPr>
      <w:rPr>
        <w:rFonts w:ascii="Monotype Sorts" w:hAnsi="Monotype Sort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0F209A1"/>
    <w:multiLevelType w:val="hybridMultilevel"/>
    <w:tmpl w:val="16B8CF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6B184247"/>
    <w:multiLevelType w:val="hybridMultilevel"/>
    <w:tmpl w:val="A07088BC"/>
    <w:lvl w:ilvl="0" w:tplc="483CAB6A">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966AC"/>
    <w:multiLevelType w:val="hybridMultilevel"/>
    <w:tmpl w:val="2DB273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7CEB"/>
    <w:rsid w:val="00035609"/>
    <w:rsid w:val="003E7A4B"/>
    <w:rsid w:val="008C2F4D"/>
    <w:rsid w:val="00A87CEB"/>
    <w:rsid w:val="00D56651"/>
  </w:rsids>
  <m:mathPr>
    <m:mathFont m:val="Lucida Br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4D"/>
    <w:rPr>
      <w:rFonts w:ascii="Helvetica" w:eastAsia="Times" w:hAnsi="Helvetic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E7A4B"/>
    <w:pPr>
      <w:ind w:left="720"/>
      <w:contextualSpacing/>
    </w:pPr>
    <w:rPr>
      <w:rFonts w:ascii="Times New Roman" w:eastAsia="Cambria" w:hAnsi="Times New Roman"/>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437</Words>
  <Characters>2491</Characters>
  <Application>Microsoft Macintosh Word</Application>
  <DocSecurity>0</DocSecurity>
  <Lines>20</Lines>
  <Paragraphs>4</Paragraphs>
  <ScaleCrop>false</ScaleCrop>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3</cp:revision>
  <dcterms:created xsi:type="dcterms:W3CDTF">2015-08-26T20:22:00Z</dcterms:created>
  <dcterms:modified xsi:type="dcterms:W3CDTF">2015-08-26T20:57:00Z</dcterms:modified>
</cp:coreProperties>
</file>