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8D" w:rsidRPr="0010300A" w:rsidRDefault="00894E8D" w:rsidP="00894E8D">
      <w:pPr>
        <w:rPr>
          <w:rFonts w:ascii="Arial" w:eastAsiaTheme="minorEastAsia" w:hAnsi="Arial"/>
          <w:b/>
          <w:color w:val="000000"/>
          <w:u w:val="single"/>
        </w:rPr>
      </w:pPr>
      <w:r w:rsidRPr="0010300A">
        <w:rPr>
          <w:rFonts w:ascii="Arial" w:eastAsiaTheme="minorEastAsia" w:hAnsi="Arial"/>
          <w:b/>
          <w:color w:val="000000"/>
          <w:u w:val="single"/>
        </w:rPr>
        <w:t xml:space="preserve">Food Vs. Fuel </w:t>
      </w:r>
      <w:r w:rsidR="00D339B0">
        <w:rPr>
          <w:rFonts w:ascii="Arial" w:eastAsiaTheme="minorEastAsia" w:hAnsi="Arial"/>
          <w:b/>
          <w:color w:val="000000"/>
          <w:u w:val="single"/>
        </w:rPr>
        <w:t>Case Study</w:t>
      </w:r>
      <w:r w:rsidRPr="0010300A">
        <w:rPr>
          <w:rFonts w:ascii="Arial" w:eastAsiaTheme="minorEastAsia" w:hAnsi="Arial"/>
          <w:b/>
          <w:color w:val="000000"/>
          <w:u w:val="single"/>
        </w:rPr>
        <w:t xml:space="preserve"> Roles</w:t>
      </w:r>
    </w:p>
    <w:p w:rsidR="00894E8D" w:rsidRPr="0010300A" w:rsidRDefault="00894E8D" w:rsidP="00894E8D">
      <w:pPr>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 </w:t>
      </w:r>
      <w:r w:rsidRPr="0010300A">
        <w:rPr>
          <w:rFonts w:ascii="Arial" w:eastAsiaTheme="minorEastAsia" w:hAnsi="Arial"/>
          <w:b/>
          <w:color w:val="000000"/>
        </w:rPr>
        <w:t>Member of Congress</w:t>
      </w:r>
      <w:r w:rsidRPr="0010300A">
        <w:rPr>
          <w:rFonts w:ascii="Arial" w:eastAsiaTheme="minorEastAsia" w:hAnsi="Arial"/>
          <w:color w:val="000000"/>
        </w:rPr>
        <w:t>. You are neutral on this issue. You must brainstorm questions to ask each actor in order to make an informed decision at the end of all the presentations.</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10300A" w:rsidRPr="0010300A" w:rsidRDefault="0010300A" w:rsidP="00894E8D">
      <w:pPr>
        <w:pStyle w:val="ListParagraph"/>
        <w:numPr>
          <w:ilvl w:val="2"/>
          <w:numId w:val="1"/>
        </w:numPr>
        <w:rPr>
          <w:rFonts w:ascii="Arial" w:eastAsiaTheme="minorEastAsia" w:hAnsi="Arial"/>
          <w:color w:val="000000"/>
        </w:rPr>
      </w:pPr>
      <w:hyperlink r:id="rId5" w:history="1">
        <w:r w:rsidRPr="0010300A">
          <w:rPr>
            <w:rStyle w:val="Hyperlink"/>
            <w:rFonts w:ascii="Arial" w:hAnsi="Arial"/>
          </w:rPr>
          <w:t>http://www.solarfeeds.com/biofuels-pros-and-cons/</w:t>
        </w:r>
      </w:hyperlink>
    </w:p>
    <w:p w:rsidR="0010300A" w:rsidRPr="0010300A" w:rsidRDefault="0010300A" w:rsidP="00894E8D">
      <w:pPr>
        <w:pStyle w:val="ListParagraph"/>
        <w:numPr>
          <w:ilvl w:val="2"/>
          <w:numId w:val="1"/>
        </w:numPr>
        <w:rPr>
          <w:rFonts w:ascii="Arial" w:eastAsiaTheme="minorEastAsia" w:hAnsi="Arial"/>
          <w:color w:val="000000"/>
        </w:rPr>
      </w:pPr>
      <w:hyperlink r:id="rId6" w:history="1">
        <w:r w:rsidRPr="0010300A">
          <w:rPr>
            <w:rStyle w:val="Hyperlink"/>
            <w:rFonts w:ascii="Arial" w:hAnsi="Arial"/>
          </w:rPr>
          <w:t>http://www.huffingtonpost.com/adnan-z-amin/the-economics-of-renewabl_b_7452996.html</w:t>
        </w:r>
      </w:hyperlink>
    </w:p>
    <w:p w:rsidR="0010300A" w:rsidRPr="0010300A" w:rsidRDefault="0010300A" w:rsidP="00894E8D">
      <w:pPr>
        <w:pStyle w:val="ListParagraph"/>
        <w:numPr>
          <w:ilvl w:val="2"/>
          <w:numId w:val="1"/>
        </w:numPr>
        <w:rPr>
          <w:rFonts w:ascii="Arial" w:eastAsiaTheme="minorEastAsia" w:hAnsi="Arial"/>
          <w:color w:val="000000"/>
        </w:rPr>
      </w:pPr>
      <w:hyperlink r:id="rId7" w:history="1">
        <w:r w:rsidRPr="0010300A">
          <w:rPr>
            <w:rStyle w:val="Hyperlink"/>
            <w:rFonts w:ascii="Arial" w:hAnsi="Arial"/>
          </w:rPr>
          <w:t>https://www.fuelfreedom.org/ethanol-debate-heats-up/</w:t>
        </w:r>
      </w:hyperlink>
      <w:r w:rsidRPr="0010300A">
        <w:rPr>
          <w:rFonts w:ascii="Arial" w:hAnsi="Arial"/>
        </w:rPr>
        <w:t xml:space="preserve"> </w:t>
      </w:r>
    </w:p>
    <w:p w:rsidR="00894E8D" w:rsidRPr="0010300A" w:rsidRDefault="00894E8D" w:rsidP="0010300A">
      <w:pPr>
        <w:pStyle w:val="ListParagraph"/>
        <w:ind w:left="1170"/>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 </w:t>
      </w:r>
      <w:r w:rsidRPr="0010300A">
        <w:rPr>
          <w:rFonts w:ascii="Arial" w:eastAsiaTheme="minorEastAsia" w:hAnsi="Arial"/>
          <w:b/>
          <w:color w:val="000000"/>
        </w:rPr>
        <w:t>Government Official</w:t>
      </w:r>
      <w:r w:rsidRPr="0010300A">
        <w:rPr>
          <w:rFonts w:ascii="Arial" w:eastAsiaTheme="minorEastAsia" w:hAnsi="Arial"/>
          <w:color w:val="000000"/>
        </w:rPr>
        <w:t>. You want to do what is best for the country as a whole as well as what you think will get you reelected to office.</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10300A" w:rsidRPr="0010300A" w:rsidRDefault="0010300A" w:rsidP="00894E8D">
      <w:pPr>
        <w:pStyle w:val="ListParagraph"/>
        <w:numPr>
          <w:ilvl w:val="2"/>
          <w:numId w:val="1"/>
        </w:numPr>
        <w:rPr>
          <w:rFonts w:ascii="Arial" w:eastAsiaTheme="minorEastAsia" w:hAnsi="Arial"/>
          <w:color w:val="000000"/>
        </w:rPr>
      </w:pPr>
      <w:hyperlink r:id="rId8" w:history="1">
        <w:r w:rsidRPr="00F044DB">
          <w:rPr>
            <w:rStyle w:val="Hyperlink"/>
            <w:rFonts w:ascii="Arial" w:hAnsi="Arial"/>
          </w:rPr>
          <w:t>https://www.nytimes.com/2016/02/01/us/politics/ethanol-mandate-a-boon-to-iowa-alone-faces-rising-resistance.html?rref=collection%2Ftimestopic%2FEthanol&amp;action=click&amp;contentCollection=timestopics&amp;region=stream&amp;module=stream_unit&amp;version=latest&amp;contentPlacement=3&amp;pgtype=collection</w:t>
        </w:r>
      </w:hyperlink>
    </w:p>
    <w:p w:rsidR="0010300A" w:rsidRPr="0010300A" w:rsidRDefault="0010300A" w:rsidP="00894E8D">
      <w:pPr>
        <w:pStyle w:val="ListParagraph"/>
        <w:numPr>
          <w:ilvl w:val="2"/>
          <w:numId w:val="1"/>
        </w:numPr>
        <w:rPr>
          <w:rFonts w:ascii="Arial" w:eastAsiaTheme="minorEastAsia" w:hAnsi="Arial"/>
          <w:color w:val="000000"/>
        </w:rPr>
      </w:pPr>
      <w:hyperlink r:id="rId9" w:history="1">
        <w:r w:rsidRPr="00F044DB">
          <w:rPr>
            <w:rStyle w:val="Hyperlink"/>
            <w:rFonts w:ascii="Arial" w:hAnsi="Arial"/>
          </w:rPr>
          <w:t>http://www.nacsonline.com/Media/Daily/Pages/ND0117173.aspx#.WH_18bYrLq0</w:t>
        </w:r>
      </w:hyperlink>
    </w:p>
    <w:p w:rsidR="00894E8D" w:rsidRPr="0010300A" w:rsidRDefault="000E5D60" w:rsidP="00894E8D">
      <w:pPr>
        <w:pStyle w:val="ListParagraph"/>
        <w:numPr>
          <w:ilvl w:val="2"/>
          <w:numId w:val="1"/>
        </w:numPr>
        <w:rPr>
          <w:rFonts w:ascii="Arial" w:eastAsiaTheme="minorEastAsia" w:hAnsi="Arial"/>
          <w:color w:val="000000"/>
        </w:rPr>
      </w:pPr>
      <w:hyperlink r:id="rId10" w:history="1">
        <w:r w:rsidR="00894E8D" w:rsidRPr="0010300A">
          <w:rPr>
            <w:rStyle w:val="Hyperlink"/>
            <w:rFonts w:ascii="Arial" w:eastAsiaTheme="minorEastAsia" w:hAnsi="Arial"/>
          </w:rPr>
          <w:t>http://www.usda.gov/wps/portal/usda/usdahome?navid=ENERGY</w:t>
        </w:r>
      </w:hyperlink>
    </w:p>
    <w:p w:rsidR="00894E8D" w:rsidRPr="0010300A" w:rsidRDefault="00894E8D" w:rsidP="00894E8D">
      <w:pPr>
        <w:pStyle w:val="ListParagraph"/>
        <w:ind w:left="1170"/>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 </w:t>
      </w:r>
      <w:r w:rsidRPr="0010300A">
        <w:rPr>
          <w:rFonts w:ascii="Arial" w:eastAsiaTheme="minorEastAsia" w:hAnsi="Arial"/>
          <w:b/>
          <w:color w:val="000000"/>
        </w:rPr>
        <w:t>Small Corn Farm Owner</w:t>
      </w:r>
      <w:r w:rsidRPr="0010300A">
        <w:rPr>
          <w:rFonts w:ascii="Arial" w:eastAsiaTheme="minorEastAsia" w:hAnsi="Arial"/>
          <w:color w:val="000000"/>
        </w:rPr>
        <w:t>. You and your family work your small Iowa farm along with two hired farm hands. You sell your crop independently. Producing corn is your only means of income.</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10300A" w:rsidRPr="0010300A" w:rsidRDefault="0010300A" w:rsidP="00894E8D">
      <w:pPr>
        <w:pStyle w:val="ListParagraph"/>
        <w:numPr>
          <w:ilvl w:val="2"/>
          <w:numId w:val="1"/>
        </w:numPr>
        <w:rPr>
          <w:rFonts w:ascii="Arial" w:eastAsiaTheme="minorEastAsia" w:hAnsi="Arial"/>
          <w:color w:val="000000"/>
        </w:rPr>
      </w:pPr>
      <w:hyperlink r:id="rId11" w:history="1">
        <w:r w:rsidRPr="00F044DB">
          <w:rPr>
            <w:rStyle w:val="Hyperlink"/>
            <w:rFonts w:ascii="Arial" w:hAnsi="Arial"/>
          </w:rPr>
          <w:t>https://www.technologyreview.com/s/423385/ethanol-blamed-for-record-food-prices/</w:t>
        </w:r>
      </w:hyperlink>
    </w:p>
    <w:p w:rsidR="0010300A" w:rsidRPr="0010300A" w:rsidRDefault="0010300A" w:rsidP="00894E8D">
      <w:pPr>
        <w:pStyle w:val="ListParagraph"/>
        <w:numPr>
          <w:ilvl w:val="2"/>
          <w:numId w:val="1"/>
        </w:numPr>
        <w:rPr>
          <w:rFonts w:ascii="Arial" w:eastAsiaTheme="minorEastAsia" w:hAnsi="Arial"/>
          <w:color w:val="000000"/>
        </w:rPr>
      </w:pPr>
      <w:hyperlink r:id="rId12" w:history="1">
        <w:r w:rsidRPr="00F044DB">
          <w:rPr>
            <w:rStyle w:val="Hyperlink"/>
            <w:rFonts w:ascii="Arial" w:hAnsi="Arial"/>
          </w:rPr>
          <w:t>http://www.forbes.com/sites/pikeresearch/2013/07/11/despite-evidence-food-vs-fuel-fight-continues/#4382b16a1319</w:t>
        </w:r>
      </w:hyperlink>
    </w:p>
    <w:p w:rsidR="00642A92" w:rsidRPr="00642A92" w:rsidRDefault="0010300A" w:rsidP="0010300A">
      <w:pPr>
        <w:pStyle w:val="ListParagraph"/>
        <w:numPr>
          <w:ilvl w:val="2"/>
          <w:numId w:val="1"/>
        </w:numPr>
        <w:rPr>
          <w:rFonts w:ascii="Arial" w:eastAsiaTheme="minorEastAsia" w:hAnsi="Arial"/>
          <w:color w:val="000000"/>
        </w:rPr>
      </w:pPr>
      <w:hyperlink r:id="rId13" w:history="1">
        <w:r w:rsidRPr="00F044DB">
          <w:rPr>
            <w:rStyle w:val="Hyperlink"/>
            <w:rFonts w:ascii="Arial" w:hAnsi="Arial"/>
          </w:rPr>
          <w:t>https://www.nytimes.com/2016/09/18/business/energy-environment/the-standoff-between-big-oil-and-big-corn.html?_r=0</w:t>
        </w:r>
      </w:hyperlink>
    </w:p>
    <w:p w:rsidR="00894E8D" w:rsidRPr="0010300A" w:rsidRDefault="00642A92" w:rsidP="0010300A">
      <w:pPr>
        <w:pStyle w:val="ListParagraph"/>
        <w:numPr>
          <w:ilvl w:val="2"/>
          <w:numId w:val="1"/>
        </w:numPr>
        <w:rPr>
          <w:rFonts w:ascii="Arial" w:eastAsiaTheme="minorEastAsia" w:hAnsi="Arial"/>
          <w:color w:val="000000"/>
        </w:rPr>
      </w:pPr>
      <w:hyperlink r:id="rId14" w:history="1">
        <w:r w:rsidRPr="00F044DB">
          <w:rPr>
            <w:rStyle w:val="Hyperlink"/>
            <w:rFonts w:ascii="Arial" w:eastAsiaTheme="minorEastAsia" w:hAnsi="Arial"/>
          </w:rPr>
          <w:t>http://www.theglobalist.com/the-end-of-the-u-s-ethanol-tariff/</w:t>
        </w:r>
      </w:hyperlink>
      <w:r>
        <w:rPr>
          <w:rFonts w:ascii="Arial" w:eastAsiaTheme="minorEastAsia" w:hAnsi="Arial"/>
          <w:color w:val="000000"/>
        </w:rPr>
        <w:t xml:space="preserve"> </w:t>
      </w:r>
    </w:p>
    <w:p w:rsidR="00894E8D" w:rsidRPr="0010300A" w:rsidRDefault="00894E8D" w:rsidP="00894E8D">
      <w:pPr>
        <w:pStyle w:val="ListParagraph"/>
        <w:ind w:left="360"/>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 </w:t>
      </w:r>
      <w:r w:rsidRPr="0010300A">
        <w:rPr>
          <w:rFonts w:ascii="Arial" w:eastAsiaTheme="minorEastAsia" w:hAnsi="Arial"/>
          <w:b/>
          <w:color w:val="000000"/>
        </w:rPr>
        <w:t>World Hunger Activist</w:t>
      </w:r>
      <w:r w:rsidRPr="0010300A">
        <w:rPr>
          <w:rFonts w:ascii="Arial" w:eastAsiaTheme="minorEastAsia" w:hAnsi="Arial"/>
          <w:color w:val="000000"/>
        </w:rPr>
        <w:t>. You work for a non-profit committed to ending world hunger. You are disgusted by the excess in which your society lives when there are people all over the world dying of starvation.</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894E8D" w:rsidRPr="0010300A" w:rsidRDefault="000E5D60" w:rsidP="00894E8D">
      <w:pPr>
        <w:pStyle w:val="ListParagraph"/>
        <w:numPr>
          <w:ilvl w:val="2"/>
          <w:numId w:val="1"/>
        </w:numPr>
        <w:rPr>
          <w:rFonts w:ascii="Arial" w:eastAsiaTheme="minorEastAsia" w:hAnsi="Arial"/>
          <w:color w:val="000000"/>
        </w:rPr>
      </w:pPr>
      <w:hyperlink r:id="rId15" w:history="1">
        <w:r w:rsidR="00894E8D" w:rsidRPr="0010300A">
          <w:rPr>
            <w:rStyle w:val="Hyperlink"/>
            <w:rFonts w:ascii="Arial" w:eastAsiaTheme="minorEastAsia" w:hAnsi="Arial"/>
          </w:rPr>
          <w:t>http://cei.org/op-eds-and-articles/ethanols-adding-hunger-us</w:t>
        </w:r>
      </w:hyperlink>
    </w:p>
    <w:p w:rsidR="00894E8D" w:rsidRPr="0010300A" w:rsidRDefault="00894E8D" w:rsidP="00894E8D">
      <w:pPr>
        <w:pStyle w:val="ListParagraph"/>
        <w:ind w:left="360"/>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 </w:t>
      </w:r>
      <w:r w:rsidRPr="0010300A">
        <w:rPr>
          <w:rFonts w:ascii="Arial" w:eastAsiaTheme="minorEastAsia" w:hAnsi="Arial"/>
          <w:b/>
          <w:color w:val="000000"/>
        </w:rPr>
        <w:t>Large Agriculture Industry Supported Farmer</w:t>
      </w:r>
      <w:r w:rsidRPr="0010300A">
        <w:rPr>
          <w:rFonts w:ascii="Arial" w:eastAsiaTheme="minorEastAsia" w:hAnsi="Arial"/>
          <w:color w:val="000000"/>
        </w:rPr>
        <w:t>. You used to sell your corn crop independently but last year decided to contract with an agricultural conglomerate that guarantees to buy your corn even if the market is flooded with your product that season. This way, you never have to worry about supporting your family even in a bad year.</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10300A" w:rsidRPr="0010300A" w:rsidRDefault="0010300A" w:rsidP="0010300A">
      <w:pPr>
        <w:pStyle w:val="ListParagraph"/>
        <w:numPr>
          <w:ilvl w:val="2"/>
          <w:numId w:val="1"/>
        </w:numPr>
        <w:rPr>
          <w:rFonts w:ascii="Arial" w:eastAsiaTheme="minorEastAsia" w:hAnsi="Arial"/>
          <w:color w:val="000000"/>
        </w:rPr>
      </w:pPr>
      <w:hyperlink r:id="rId16" w:history="1">
        <w:r w:rsidRPr="00F044DB">
          <w:rPr>
            <w:rStyle w:val="Hyperlink"/>
            <w:rFonts w:ascii="Arial" w:hAnsi="Arial"/>
          </w:rPr>
          <w:t>http://www.forbes.com/sites/pikeresearch/2013/07/11/despite-evidence-food-vs-fuel-fight-continues/#4382b16a1319</w:t>
        </w:r>
      </w:hyperlink>
    </w:p>
    <w:p w:rsidR="00642A92" w:rsidRPr="00642A92" w:rsidRDefault="000E5D60" w:rsidP="00894E8D">
      <w:pPr>
        <w:pStyle w:val="ListParagraph"/>
        <w:numPr>
          <w:ilvl w:val="2"/>
          <w:numId w:val="1"/>
        </w:numPr>
        <w:rPr>
          <w:rFonts w:ascii="Arial" w:eastAsiaTheme="minorEastAsia" w:hAnsi="Arial"/>
          <w:color w:val="000000"/>
        </w:rPr>
      </w:pPr>
      <w:hyperlink r:id="rId17" w:history="1">
        <w:r w:rsidR="00894E8D" w:rsidRPr="0010300A">
          <w:rPr>
            <w:rStyle w:val="Hyperlink"/>
            <w:rFonts w:ascii="Arial" w:eastAsiaTheme="minorEastAsia" w:hAnsi="Arial"/>
          </w:rPr>
          <w:t>http://www.iowacorn.org/index.cfm?nodeID=30321&amp;audienceID=1&amp;action=display&amp;newsID=13074</w:t>
        </w:r>
      </w:hyperlink>
    </w:p>
    <w:p w:rsidR="00894E8D" w:rsidRPr="00642A92" w:rsidRDefault="00642A92" w:rsidP="00642A92">
      <w:pPr>
        <w:pStyle w:val="ListParagraph"/>
        <w:numPr>
          <w:ilvl w:val="2"/>
          <w:numId w:val="1"/>
        </w:numPr>
        <w:rPr>
          <w:rFonts w:ascii="Arial" w:eastAsiaTheme="minorEastAsia" w:hAnsi="Arial"/>
          <w:color w:val="000000"/>
        </w:rPr>
      </w:pPr>
      <w:hyperlink r:id="rId18" w:history="1">
        <w:r w:rsidRPr="00F044DB">
          <w:rPr>
            <w:rStyle w:val="Hyperlink"/>
            <w:rFonts w:ascii="Arial" w:hAnsi="Arial"/>
          </w:rPr>
          <w:t>https://www.nytimes.com/2016/09/18/business/energy-environment/the-standoff-between-big-oil-and-big-corn.html?_r=0</w:t>
        </w:r>
      </w:hyperlink>
    </w:p>
    <w:p w:rsidR="00894E8D" w:rsidRPr="0010300A" w:rsidRDefault="00642A92" w:rsidP="00894E8D">
      <w:pPr>
        <w:pStyle w:val="ListParagraph"/>
        <w:numPr>
          <w:ilvl w:val="2"/>
          <w:numId w:val="1"/>
        </w:numPr>
        <w:rPr>
          <w:rFonts w:ascii="Arial" w:eastAsiaTheme="minorEastAsia" w:hAnsi="Arial"/>
          <w:color w:val="000000"/>
        </w:rPr>
      </w:pPr>
      <w:hyperlink r:id="rId19" w:history="1">
        <w:r w:rsidRPr="00F044DB">
          <w:rPr>
            <w:rStyle w:val="Hyperlink"/>
            <w:rFonts w:ascii="Arial" w:eastAsiaTheme="minorEastAsia" w:hAnsi="Arial"/>
          </w:rPr>
          <w:t>http://www.theglobalist.com/the-end-of-the-u-s-ethanol-tariff/</w:t>
        </w:r>
      </w:hyperlink>
      <w:r>
        <w:rPr>
          <w:rFonts w:ascii="Arial" w:eastAsiaTheme="minorEastAsia" w:hAnsi="Arial"/>
          <w:color w:val="000000"/>
        </w:rPr>
        <w:t xml:space="preserve"> </w:t>
      </w:r>
    </w:p>
    <w:p w:rsidR="002B4F57" w:rsidRPr="00642A92" w:rsidRDefault="002B4F57" w:rsidP="00642A92">
      <w:pPr>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 </w:t>
      </w:r>
      <w:r w:rsidRPr="0010300A">
        <w:rPr>
          <w:rFonts w:ascii="Arial" w:eastAsiaTheme="minorEastAsia" w:hAnsi="Arial"/>
          <w:b/>
          <w:color w:val="000000"/>
        </w:rPr>
        <w:t>Pig Farmer</w:t>
      </w:r>
      <w:r w:rsidRPr="0010300A">
        <w:rPr>
          <w:rFonts w:ascii="Arial" w:eastAsiaTheme="minorEastAsia" w:hAnsi="Arial"/>
          <w:color w:val="000000"/>
        </w:rPr>
        <w:t>. You buy corn to fatten your pigs as quickly as possible. Selling pork is your only source of income. It is hard to make a net profit when feed prices go up and you have a family to support.</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894E8D" w:rsidRPr="0010300A" w:rsidRDefault="000E5D60" w:rsidP="00894E8D">
      <w:pPr>
        <w:pStyle w:val="ListParagraph"/>
        <w:numPr>
          <w:ilvl w:val="2"/>
          <w:numId w:val="1"/>
        </w:numPr>
        <w:rPr>
          <w:rFonts w:ascii="Arial" w:eastAsiaTheme="minorEastAsia" w:hAnsi="Arial"/>
          <w:color w:val="000000"/>
        </w:rPr>
      </w:pPr>
      <w:hyperlink r:id="rId20" w:history="1">
        <w:r w:rsidR="00894E8D" w:rsidRPr="0010300A">
          <w:rPr>
            <w:rStyle w:val="Hyperlink"/>
            <w:rFonts w:ascii="Arial" w:eastAsiaTheme="minorEastAsia" w:hAnsi="Arial"/>
          </w:rPr>
          <w:t>http://chemicallygreen.com/inconvient-truth-about-ethanol/</w:t>
        </w:r>
      </w:hyperlink>
    </w:p>
    <w:p w:rsidR="00642A92" w:rsidRPr="00642A92" w:rsidRDefault="00642A92" w:rsidP="00642A92">
      <w:pPr>
        <w:pStyle w:val="ListParagraph"/>
        <w:numPr>
          <w:ilvl w:val="2"/>
          <w:numId w:val="1"/>
        </w:numPr>
        <w:rPr>
          <w:rFonts w:ascii="Arial" w:eastAsiaTheme="minorEastAsia" w:hAnsi="Arial"/>
          <w:color w:val="000000"/>
        </w:rPr>
      </w:pPr>
      <w:hyperlink r:id="rId21" w:history="1">
        <w:r w:rsidRPr="00F044DB">
          <w:rPr>
            <w:rStyle w:val="Hyperlink"/>
            <w:rFonts w:ascii="Arial" w:hAnsi="Arial"/>
          </w:rPr>
          <w:t>http://www.cnn.com/2012/08/20/opinion/mcdonald-corn-ethanol/</w:t>
        </w:r>
      </w:hyperlink>
    </w:p>
    <w:p w:rsidR="00642A92" w:rsidRPr="00642A92" w:rsidRDefault="00642A92" w:rsidP="00642A92">
      <w:pPr>
        <w:pStyle w:val="ListParagraph"/>
        <w:numPr>
          <w:ilvl w:val="2"/>
          <w:numId w:val="1"/>
        </w:numPr>
        <w:rPr>
          <w:rFonts w:ascii="Arial" w:eastAsiaTheme="minorEastAsia" w:hAnsi="Arial"/>
          <w:color w:val="000000"/>
        </w:rPr>
      </w:pPr>
      <w:hyperlink r:id="rId22" w:history="1">
        <w:r w:rsidRPr="00642A92">
          <w:rPr>
            <w:rStyle w:val="Hyperlink"/>
            <w:rFonts w:ascii="Arial" w:hAnsi="Arial"/>
          </w:rPr>
          <w:t>http://www.porkcares.org/our-practices/todays-pig-farming/modern-pig-farming-overview/</w:t>
        </w:r>
      </w:hyperlink>
    </w:p>
    <w:p w:rsidR="00894E8D" w:rsidRPr="0010300A" w:rsidRDefault="00894E8D" w:rsidP="00894E8D">
      <w:pPr>
        <w:pStyle w:val="ListParagraph"/>
        <w:ind w:left="360"/>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 </w:t>
      </w:r>
      <w:r w:rsidRPr="0010300A">
        <w:rPr>
          <w:rFonts w:ascii="Arial" w:eastAsiaTheme="minorEastAsia" w:hAnsi="Arial"/>
          <w:b/>
          <w:color w:val="000000"/>
        </w:rPr>
        <w:t>Scientist</w:t>
      </w:r>
      <w:r w:rsidRPr="0010300A">
        <w:rPr>
          <w:rFonts w:ascii="Arial" w:eastAsiaTheme="minorEastAsia" w:hAnsi="Arial"/>
          <w:color w:val="000000"/>
        </w:rPr>
        <w:t>. You are on the frontlines of developing new sustainable fuel sources. You want to find a fuel that will be the most efficient and easiest to create.</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642A92" w:rsidRPr="00642A92" w:rsidRDefault="00642A92" w:rsidP="00642A92">
      <w:pPr>
        <w:pStyle w:val="ListParagraph"/>
        <w:numPr>
          <w:ilvl w:val="2"/>
          <w:numId w:val="1"/>
        </w:numPr>
        <w:rPr>
          <w:rFonts w:ascii="Arial" w:eastAsiaTheme="minorEastAsia" w:hAnsi="Arial"/>
          <w:color w:val="000000"/>
        </w:rPr>
      </w:pPr>
      <w:hyperlink r:id="rId23" w:history="1">
        <w:r w:rsidRPr="00F044DB">
          <w:rPr>
            <w:rStyle w:val="Hyperlink"/>
            <w:rFonts w:ascii="Arial" w:hAnsi="Arial"/>
          </w:rPr>
          <w:t>http://usatoday30.usatoday.com/money/industries/environment/2007-05-05-ethanolenvironment_n.htm</w:t>
        </w:r>
      </w:hyperlink>
    </w:p>
    <w:p w:rsidR="00632DF3" w:rsidRDefault="00632DF3" w:rsidP="00642A92">
      <w:pPr>
        <w:pStyle w:val="ListParagraph"/>
        <w:numPr>
          <w:ilvl w:val="2"/>
          <w:numId w:val="1"/>
        </w:numPr>
        <w:rPr>
          <w:rFonts w:ascii="Arial" w:eastAsiaTheme="minorEastAsia" w:hAnsi="Arial"/>
          <w:color w:val="000000"/>
        </w:rPr>
      </w:pPr>
      <w:hyperlink r:id="rId24" w:history="1">
        <w:r w:rsidRPr="00F044DB">
          <w:rPr>
            <w:rStyle w:val="Hyperlink"/>
            <w:rFonts w:ascii="Arial" w:eastAsiaTheme="minorEastAsia" w:hAnsi="Arial"/>
          </w:rPr>
          <w:t>http://www.ucsusa.org/search/site/ethanol#.WH_5ZrYrLq0</w:t>
        </w:r>
      </w:hyperlink>
    </w:p>
    <w:p w:rsidR="00632DF3" w:rsidRPr="0010300A" w:rsidRDefault="00632DF3" w:rsidP="00632DF3">
      <w:pPr>
        <w:pStyle w:val="ListParagraph"/>
        <w:numPr>
          <w:ilvl w:val="2"/>
          <w:numId w:val="1"/>
        </w:numPr>
        <w:rPr>
          <w:rFonts w:ascii="Arial" w:eastAsiaTheme="minorEastAsia" w:hAnsi="Arial"/>
          <w:color w:val="000000"/>
        </w:rPr>
      </w:pPr>
      <w:hyperlink r:id="rId25" w:history="1">
        <w:r w:rsidRPr="0010300A">
          <w:rPr>
            <w:rStyle w:val="Hyperlink"/>
            <w:rFonts w:ascii="Arial" w:hAnsi="Arial"/>
          </w:rPr>
          <w:t>http://www.solarfeeds.com/biofuels-pros-and-cons/</w:t>
        </w:r>
      </w:hyperlink>
    </w:p>
    <w:p w:rsidR="002B4F57" w:rsidRPr="00632DF3" w:rsidRDefault="002B4F57" w:rsidP="00632DF3">
      <w:pPr>
        <w:rPr>
          <w:rFonts w:ascii="Arial" w:eastAsiaTheme="minorEastAsia" w:hAnsi="Arial"/>
          <w:color w:val="000000"/>
        </w:rPr>
      </w:pPr>
    </w:p>
    <w:p w:rsidR="00894E8D" w:rsidRPr="0010300A" w:rsidRDefault="00894E8D" w:rsidP="00894E8D">
      <w:pPr>
        <w:pStyle w:val="ListParagraph"/>
        <w:numPr>
          <w:ilvl w:val="0"/>
          <w:numId w:val="1"/>
        </w:numPr>
        <w:rPr>
          <w:rFonts w:ascii="Arial" w:eastAsiaTheme="minorEastAsia" w:hAnsi="Arial"/>
          <w:color w:val="000000"/>
        </w:rPr>
      </w:pPr>
      <w:r w:rsidRPr="0010300A">
        <w:rPr>
          <w:rFonts w:ascii="Arial" w:eastAsiaTheme="minorEastAsia" w:hAnsi="Arial"/>
          <w:color w:val="000000"/>
        </w:rPr>
        <w:t xml:space="preserve">You are an </w:t>
      </w:r>
      <w:r w:rsidRPr="0010300A">
        <w:rPr>
          <w:rFonts w:ascii="Arial" w:eastAsiaTheme="minorEastAsia" w:hAnsi="Arial"/>
          <w:b/>
          <w:color w:val="000000"/>
        </w:rPr>
        <w:t>Environmentalist</w:t>
      </w:r>
      <w:r w:rsidRPr="0010300A">
        <w:rPr>
          <w:rFonts w:ascii="Arial" w:eastAsiaTheme="minorEastAsia" w:hAnsi="Arial"/>
          <w:color w:val="000000"/>
        </w:rPr>
        <w:t>. The environment is your first priority. You realize that burning fossil fuels will not work for much longer and are desperate to find a clean, sustainable energy alternative.</w:t>
      </w:r>
    </w:p>
    <w:p w:rsidR="00894E8D" w:rsidRPr="0010300A" w:rsidRDefault="00894E8D" w:rsidP="00894E8D">
      <w:pPr>
        <w:pStyle w:val="ListParagraph"/>
        <w:numPr>
          <w:ilvl w:val="1"/>
          <w:numId w:val="1"/>
        </w:numPr>
        <w:rPr>
          <w:rFonts w:ascii="Arial" w:eastAsiaTheme="minorEastAsia" w:hAnsi="Arial"/>
          <w:color w:val="000000"/>
        </w:rPr>
      </w:pPr>
      <w:r w:rsidRPr="0010300A">
        <w:rPr>
          <w:rFonts w:ascii="Arial" w:eastAsiaTheme="minorEastAsia" w:hAnsi="Arial"/>
          <w:color w:val="000000"/>
        </w:rPr>
        <w:t>Suggested Sources:</w:t>
      </w:r>
    </w:p>
    <w:p w:rsidR="00642A92" w:rsidRPr="00642A92" w:rsidRDefault="00642A92" w:rsidP="00894E8D">
      <w:pPr>
        <w:pStyle w:val="ListParagraph"/>
        <w:numPr>
          <w:ilvl w:val="2"/>
          <w:numId w:val="1"/>
        </w:numPr>
        <w:rPr>
          <w:rFonts w:ascii="Arial" w:eastAsiaTheme="minorEastAsia" w:hAnsi="Arial"/>
          <w:color w:val="000000"/>
        </w:rPr>
      </w:pPr>
      <w:hyperlink r:id="rId26" w:history="1">
        <w:r w:rsidRPr="00F044DB">
          <w:rPr>
            <w:rStyle w:val="Hyperlink"/>
            <w:rFonts w:ascii="Arial" w:hAnsi="Arial"/>
          </w:rPr>
          <w:t>http://usatoday30.usatoday.com/money/industries/environment/2007-05-05-ethanolenvironment_n.htm</w:t>
        </w:r>
      </w:hyperlink>
    </w:p>
    <w:p w:rsidR="00632DF3" w:rsidRPr="00632DF3" w:rsidRDefault="00632DF3" w:rsidP="00632DF3">
      <w:pPr>
        <w:pStyle w:val="ListParagraph"/>
        <w:numPr>
          <w:ilvl w:val="2"/>
          <w:numId w:val="1"/>
        </w:numPr>
        <w:rPr>
          <w:rFonts w:ascii="Arial" w:eastAsiaTheme="minorEastAsia" w:hAnsi="Arial"/>
          <w:color w:val="000000"/>
        </w:rPr>
      </w:pPr>
      <w:hyperlink r:id="rId27" w:history="1">
        <w:r w:rsidRPr="00F044DB">
          <w:rPr>
            <w:rStyle w:val="Hyperlink"/>
            <w:rFonts w:ascii="Arial" w:hAnsi="Arial"/>
          </w:rPr>
          <w:t>http://www.ucsusa.org/search/site/ethanol#.WH_5ZrYrLq0</w:t>
        </w:r>
      </w:hyperlink>
    </w:p>
    <w:p w:rsidR="00632DF3" w:rsidRPr="00632DF3" w:rsidRDefault="00632DF3" w:rsidP="00632DF3">
      <w:pPr>
        <w:pStyle w:val="ListParagraph"/>
        <w:numPr>
          <w:ilvl w:val="2"/>
          <w:numId w:val="1"/>
        </w:numPr>
        <w:rPr>
          <w:rFonts w:ascii="Arial" w:eastAsiaTheme="minorEastAsia" w:hAnsi="Arial"/>
          <w:color w:val="000000"/>
        </w:rPr>
      </w:pPr>
      <w:hyperlink r:id="rId28" w:history="1">
        <w:r w:rsidRPr="0010300A">
          <w:rPr>
            <w:rStyle w:val="Hyperlink"/>
            <w:rFonts w:ascii="Arial" w:hAnsi="Arial"/>
          </w:rPr>
          <w:t>http://www.solarfeeds.com/biofuels-pros-and-cons/</w:t>
        </w:r>
      </w:hyperlink>
    </w:p>
    <w:p w:rsidR="00632DF3" w:rsidRDefault="00632DF3" w:rsidP="00632DF3">
      <w:pPr>
        <w:rPr>
          <w:rFonts w:ascii="Arial" w:eastAsiaTheme="minorEastAsia" w:hAnsi="Arial"/>
          <w:color w:val="000000"/>
        </w:rPr>
      </w:pPr>
    </w:p>
    <w:p w:rsidR="00632DF3" w:rsidRDefault="00632DF3" w:rsidP="00632DF3">
      <w:pPr>
        <w:rPr>
          <w:rFonts w:ascii="Arial" w:eastAsiaTheme="minorEastAsia" w:hAnsi="Arial"/>
          <w:color w:val="000000"/>
        </w:rPr>
      </w:pPr>
    </w:p>
    <w:p w:rsidR="00632DF3" w:rsidRDefault="00632DF3" w:rsidP="00632DF3">
      <w:pPr>
        <w:rPr>
          <w:rFonts w:ascii="Arial" w:eastAsiaTheme="minorEastAsia" w:hAnsi="Arial"/>
          <w:color w:val="000000"/>
        </w:rPr>
      </w:pPr>
    </w:p>
    <w:p w:rsidR="0010300A" w:rsidRPr="00632DF3" w:rsidRDefault="00632DF3" w:rsidP="00632DF3">
      <w:pPr>
        <w:rPr>
          <w:rFonts w:ascii="Arial" w:eastAsiaTheme="minorEastAsia" w:hAnsi="Arial"/>
          <w:b/>
          <w:color w:val="000000"/>
        </w:rPr>
      </w:pPr>
      <w:r>
        <w:rPr>
          <w:rFonts w:ascii="Arial" w:eastAsiaTheme="minorEastAsia" w:hAnsi="Arial"/>
          <w:b/>
          <w:color w:val="000000"/>
        </w:rPr>
        <w:t xml:space="preserve">If you wish to choose a different lens to search and present your case from, feel free to do so! You must clear it with me first. </w:t>
      </w:r>
    </w:p>
    <w:sectPr w:rsidR="0010300A" w:rsidRPr="00632DF3" w:rsidSect="00632DF3">
      <w:pgSz w:w="12240" w:h="15840"/>
      <w:pgMar w:top="720" w:right="720" w:bottom="720" w:left="720" w:gutter="0"/>
      <w:printerSettings r:id="rId2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9423D"/>
    <w:multiLevelType w:val="hybridMultilevel"/>
    <w:tmpl w:val="CE5C1D8E"/>
    <w:lvl w:ilvl="0" w:tplc="0409000F">
      <w:start w:val="1"/>
      <w:numFmt w:val="decimal"/>
      <w:lvlText w:val="%1."/>
      <w:lvlJc w:val="lef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17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94E8D"/>
    <w:rsid w:val="000E5D60"/>
    <w:rsid w:val="0010300A"/>
    <w:rsid w:val="002B4F57"/>
    <w:rsid w:val="00632DF3"/>
    <w:rsid w:val="00642A92"/>
    <w:rsid w:val="007508CF"/>
    <w:rsid w:val="00894E8D"/>
    <w:rsid w:val="00D339B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E15E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894E8D"/>
    <w:pPr>
      <w:ind w:left="720"/>
      <w:contextualSpacing/>
    </w:pPr>
  </w:style>
  <w:style w:type="character" w:styleId="Hyperlink">
    <w:name w:val="Hyperlink"/>
    <w:basedOn w:val="DefaultParagraphFont"/>
    <w:rsid w:val="00894E8D"/>
    <w:rPr>
      <w:color w:val="0000FF" w:themeColor="hyperlink"/>
      <w:u w:val="single"/>
    </w:rPr>
  </w:style>
  <w:style w:type="character" w:styleId="FollowedHyperlink">
    <w:name w:val="FollowedHyperlink"/>
    <w:basedOn w:val="DefaultParagraphFont"/>
    <w:rsid w:val="00894E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csonline.com/Media/Daily/Pages/ND0117173.aspx#.WH_18bYrLq0" TargetMode="External"/><Relationship Id="rId20" Type="http://schemas.openxmlformats.org/officeDocument/2006/relationships/hyperlink" Target="http://chemicallygreen.com/inconvient-truth-about-ethanol/" TargetMode="External"/><Relationship Id="rId21" Type="http://schemas.openxmlformats.org/officeDocument/2006/relationships/hyperlink" Target="http://www.cnn.com/2012/08/20/opinion/mcdonald-corn-ethanol/" TargetMode="External"/><Relationship Id="rId22" Type="http://schemas.openxmlformats.org/officeDocument/2006/relationships/hyperlink" Target="http://www.porkcares.org/our-practices/todays-pig-farming/modern-pig-farming-overview/" TargetMode="External"/><Relationship Id="rId23" Type="http://schemas.openxmlformats.org/officeDocument/2006/relationships/hyperlink" Target="http://usatoday30.usatoday.com/money/industries/environment/2007-05-05-ethanolenvironment_n.htm" TargetMode="External"/><Relationship Id="rId24" Type="http://schemas.openxmlformats.org/officeDocument/2006/relationships/hyperlink" Target="http://www.ucsusa.org/search/site/ethanol#.WH_5ZrYrLq0" TargetMode="External"/><Relationship Id="rId25" Type="http://schemas.openxmlformats.org/officeDocument/2006/relationships/hyperlink" Target="http://www.solarfeeds.com/biofuels-pros-and-cons/" TargetMode="External"/><Relationship Id="rId26" Type="http://schemas.openxmlformats.org/officeDocument/2006/relationships/hyperlink" Target="http://usatoday30.usatoday.com/money/industries/environment/2007-05-05-ethanolenvironment_n.htm" TargetMode="External"/><Relationship Id="rId27" Type="http://schemas.openxmlformats.org/officeDocument/2006/relationships/hyperlink" Target="http://www.ucsusa.org/search/site/ethanol#.WH_5ZrYrLq0" TargetMode="External"/><Relationship Id="rId28" Type="http://schemas.openxmlformats.org/officeDocument/2006/relationships/hyperlink" Target="http://www.solarfeeds.com/biofuels-pros-and-cons/" TargetMode="External"/><Relationship Id="rId29" Type="http://schemas.openxmlformats.org/officeDocument/2006/relationships/printerSettings" Target="printerSettings/printerSettings1.bin"/><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usda.gov/wps/portal/usda/usdahome?navid=ENERGY" TargetMode="External"/><Relationship Id="rId11" Type="http://schemas.openxmlformats.org/officeDocument/2006/relationships/hyperlink" Target="https://www.technologyreview.com/s/423385/ethanol-blamed-for-record-food-prices/" TargetMode="External"/><Relationship Id="rId12" Type="http://schemas.openxmlformats.org/officeDocument/2006/relationships/hyperlink" Target="http://www.forbes.com/sites/pikeresearch/2013/07/11/despite-evidence-food-vs-fuel-fight-continues/#4382b16a1319" TargetMode="External"/><Relationship Id="rId13" Type="http://schemas.openxmlformats.org/officeDocument/2006/relationships/hyperlink" Target="https://www.nytimes.com/2016/09/18/business/energy-environment/the-standoff-between-big-oil-and-big-corn.html?_r=0" TargetMode="External"/><Relationship Id="rId14" Type="http://schemas.openxmlformats.org/officeDocument/2006/relationships/hyperlink" Target="http://www.theglobalist.com/the-end-of-the-u-s-ethanol-tariff/" TargetMode="External"/><Relationship Id="rId15" Type="http://schemas.openxmlformats.org/officeDocument/2006/relationships/hyperlink" Target="http://cei.org/op-eds-and-articles/ethanols-adding-hunger-us" TargetMode="External"/><Relationship Id="rId16" Type="http://schemas.openxmlformats.org/officeDocument/2006/relationships/hyperlink" Target="http://www.forbes.com/sites/pikeresearch/2013/07/11/despite-evidence-food-vs-fuel-fight-continues/#4382b16a1319" TargetMode="External"/><Relationship Id="rId17" Type="http://schemas.openxmlformats.org/officeDocument/2006/relationships/hyperlink" Target="http://www.iowacorn.org/index.cfm?nodeID=30321&amp;audienceID=1&amp;action=display&amp;newsID=13074" TargetMode="External"/><Relationship Id="rId18" Type="http://schemas.openxmlformats.org/officeDocument/2006/relationships/hyperlink" Target="https://www.nytimes.com/2016/09/18/business/energy-environment/the-standoff-between-big-oil-and-big-corn.html?_r=0" TargetMode="External"/><Relationship Id="rId19" Type="http://schemas.openxmlformats.org/officeDocument/2006/relationships/hyperlink" Target="http://www.theglobalist.com/the-end-of-the-u-s-ethanol-tarif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larfeeds.com/biofuels-pros-and-cons/" TargetMode="External"/><Relationship Id="rId6" Type="http://schemas.openxmlformats.org/officeDocument/2006/relationships/hyperlink" Target="http://www.huffingtonpost.com/adnan-z-amin/the-economics-of-renewabl_b_7452996.html" TargetMode="External"/><Relationship Id="rId7" Type="http://schemas.openxmlformats.org/officeDocument/2006/relationships/hyperlink" Target="https://www.fuelfreedom.org/ethanol-debate-heats-up/" TargetMode="External"/><Relationship Id="rId8" Type="http://schemas.openxmlformats.org/officeDocument/2006/relationships/hyperlink" Target="https://www.nytimes.com/2016/02/01/us/politics/ethanol-mandate-a-boon-to-iowa-alone-faces-rising-resistance.html?rref=collection%2Ftimestopic%2FEthanol&amp;action=click&amp;contentCollection=timestopics&amp;region=stream&amp;module=stream_unit&amp;version=latest&amp;contentPlac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925</Words>
  <Characters>5274</Characters>
  <Application>Microsoft Macintosh Word</Application>
  <DocSecurity>0</DocSecurity>
  <Lines>43</Lines>
  <Paragraphs>10</Paragraphs>
  <ScaleCrop>false</ScaleCrop>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4</cp:revision>
  <dcterms:created xsi:type="dcterms:W3CDTF">2016-01-29T16:47:00Z</dcterms:created>
  <dcterms:modified xsi:type="dcterms:W3CDTF">2017-01-18T23:27:00Z</dcterms:modified>
</cp:coreProperties>
</file>